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0DE2D15" w:rsidR="00152A13" w:rsidRPr="00856508" w:rsidRDefault="004C1BE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Coordinador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72ADD29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C1BE2">
              <w:rPr>
                <w:rFonts w:ascii="Tahoma" w:hAnsi="Tahoma" w:cs="Tahoma"/>
              </w:rPr>
              <w:t>Severo Benavente Hernandez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34A2960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C1BE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Licenciado en Educación Media Superior (Matemáticas)</w:t>
            </w:r>
          </w:p>
          <w:p w14:paraId="3E0D423A" w14:textId="6A3E4FA6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6878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1980-1986</w:t>
            </w:r>
          </w:p>
          <w:p w14:paraId="3580857B" w14:textId="0971B24E" w:rsidR="0018164C" w:rsidRPr="004C1BE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4C1BE2" w:rsidRPr="004C1BE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Normal Superior de Tamaulipas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C1BE2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3FFB0DE" w:rsidR="008C34DF" w:rsidRPr="004C1BE2" w:rsidRDefault="00BA3E7F" w:rsidP="00552D21">
            <w:pPr>
              <w:jc w:val="both"/>
              <w:rPr>
                <w:rFonts w:ascii="Tahoma" w:hAnsi="Tahoma" w:cs="Tahoma"/>
              </w:rPr>
            </w:pPr>
            <w:r w:rsidRPr="004C1BE2">
              <w:rPr>
                <w:rFonts w:ascii="Tahoma" w:hAnsi="Tahoma" w:cs="Tahoma"/>
              </w:rPr>
              <w:t>Empresa</w:t>
            </w:r>
            <w:r w:rsidR="0018164C" w:rsidRPr="004C1BE2">
              <w:rPr>
                <w:rFonts w:ascii="Tahoma" w:hAnsi="Tahoma" w:cs="Tahoma"/>
              </w:rPr>
              <w:t xml:space="preserve">: </w:t>
            </w:r>
            <w:r w:rsidR="004C1BE2" w:rsidRPr="004C1BE2">
              <w:rPr>
                <w:rFonts w:ascii="Tahoma" w:hAnsi="Tahoma" w:cs="Tahoma"/>
              </w:rPr>
              <w:t xml:space="preserve">Instituto Electoral </w:t>
            </w:r>
            <w:r w:rsidR="004C1BE2">
              <w:rPr>
                <w:rFonts w:ascii="Tahoma" w:hAnsi="Tahoma" w:cs="Tahoma"/>
              </w:rPr>
              <w:t>d</w:t>
            </w:r>
            <w:r w:rsidR="004C1BE2" w:rsidRPr="004C1BE2">
              <w:rPr>
                <w:rFonts w:ascii="Tahoma" w:hAnsi="Tahoma" w:cs="Tahoma"/>
              </w:rPr>
              <w:t>e Coahuila</w:t>
            </w:r>
          </w:p>
          <w:p w14:paraId="28383F74" w14:textId="7D584D6C" w:rsidR="00BA3E7F" w:rsidRPr="004C1BE2" w:rsidRDefault="00BA3E7F" w:rsidP="00552D21">
            <w:pPr>
              <w:jc w:val="both"/>
              <w:rPr>
                <w:rFonts w:ascii="Tahoma" w:hAnsi="Tahoma" w:cs="Tahoma"/>
              </w:rPr>
            </w:pPr>
            <w:r w:rsidRPr="004C1BE2">
              <w:rPr>
                <w:rFonts w:ascii="Tahoma" w:hAnsi="Tahoma" w:cs="Tahoma"/>
              </w:rPr>
              <w:t>Per</w:t>
            </w:r>
            <w:r w:rsidR="003C1D3C" w:rsidRPr="004C1BE2">
              <w:rPr>
                <w:rFonts w:ascii="Tahoma" w:hAnsi="Tahoma" w:cs="Tahoma"/>
              </w:rPr>
              <w:t>í</w:t>
            </w:r>
            <w:r w:rsidRPr="004C1BE2">
              <w:rPr>
                <w:rFonts w:ascii="Tahoma" w:hAnsi="Tahoma" w:cs="Tahoma"/>
              </w:rPr>
              <w:t>odo</w:t>
            </w:r>
            <w:r w:rsidR="0018164C" w:rsidRPr="004C1BE2">
              <w:rPr>
                <w:rFonts w:ascii="Tahoma" w:hAnsi="Tahoma" w:cs="Tahoma"/>
              </w:rPr>
              <w:t xml:space="preserve">: </w:t>
            </w:r>
            <w:r w:rsidR="004C1BE2" w:rsidRPr="004C1BE2">
              <w:rPr>
                <w:rFonts w:ascii="Tahoma" w:hAnsi="Tahoma" w:cs="Tahoma"/>
              </w:rPr>
              <w:t>Proce</w:t>
            </w:r>
            <w:r w:rsidR="004C1BE2">
              <w:rPr>
                <w:rFonts w:ascii="Tahoma" w:hAnsi="Tahoma" w:cs="Tahoma"/>
              </w:rPr>
              <w:t>s</w:t>
            </w:r>
            <w:r w:rsidR="004C1BE2" w:rsidRPr="004C1BE2">
              <w:rPr>
                <w:rFonts w:ascii="Tahoma" w:hAnsi="Tahoma" w:cs="Tahoma"/>
              </w:rPr>
              <w:t>o Electoral 2021</w:t>
            </w:r>
          </w:p>
          <w:p w14:paraId="10E7067B" w14:textId="18A1F3DA" w:rsidR="00BA3E7F" w:rsidRPr="004C1BE2" w:rsidRDefault="00BA3E7F" w:rsidP="00552D21">
            <w:pPr>
              <w:jc w:val="both"/>
              <w:rPr>
                <w:rFonts w:ascii="Tahoma" w:hAnsi="Tahoma" w:cs="Tahoma"/>
              </w:rPr>
            </w:pPr>
            <w:r w:rsidRPr="004C1BE2">
              <w:rPr>
                <w:rFonts w:ascii="Tahoma" w:hAnsi="Tahoma" w:cs="Tahoma"/>
              </w:rPr>
              <w:t>Cargo</w:t>
            </w:r>
            <w:r w:rsidR="0018164C" w:rsidRPr="004C1BE2">
              <w:rPr>
                <w:rFonts w:ascii="Tahoma" w:hAnsi="Tahoma" w:cs="Tahoma"/>
              </w:rPr>
              <w:t xml:space="preserve">: </w:t>
            </w:r>
            <w:r w:rsidR="004C1BE2" w:rsidRPr="004C1BE2">
              <w:rPr>
                <w:rFonts w:ascii="Tahoma" w:hAnsi="Tahoma" w:cs="Tahoma"/>
              </w:rPr>
              <w:t>Secretario Comité Municipal Electoral</w:t>
            </w:r>
          </w:p>
          <w:p w14:paraId="71649BB4" w14:textId="77777777" w:rsidR="00687851" w:rsidRPr="004C1BE2" w:rsidRDefault="00687851" w:rsidP="00552D21">
            <w:pPr>
              <w:jc w:val="both"/>
              <w:rPr>
                <w:rFonts w:ascii="Tahoma" w:hAnsi="Tahoma" w:cs="Tahoma"/>
              </w:rPr>
            </w:pPr>
          </w:p>
          <w:p w14:paraId="01B79816" w14:textId="267D8A30" w:rsidR="00687851" w:rsidRPr="004C1BE2" w:rsidRDefault="00687851" w:rsidP="00687851">
            <w:pPr>
              <w:jc w:val="both"/>
              <w:rPr>
                <w:rFonts w:ascii="Tahoma" w:hAnsi="Tahoma" w:cs="Tahoma"/>
              </w:rPr>
            </w:pPr>
            <w:r w:rsidRPr="004C1BE2">
              <w:rPr>
                <w:rFonts w:ascii="Tahoma" w:hAnsi="Tahoma" w:cs="Tahoma"/>
              </w:rPr>
              <w:t xml:space="preserve">Empresa: </w:t>
            </w:r>
            <w:r w:rsidR="004C1BE2" w:rsidRPr="004C1BE2">
              <w:rPr>
                <w:rFonts w:ascii="Tahoma" w:hAnsi="Tahoma" w:cs="Tahoma"/>
              </w:rPr>
              <w:t xml:space="preserve">Instituto Electoral </w:t>
            </w:r>
            <w:r w:rsidR="004C1BE2">
              <w:rPr>
                <w:rFonts w:ascii="Tahoma" w:hAnsi="Tahoma" w:cs="Tahoma"/>
              </w:rPr>
              <w:t>d</w:t>
            </w:r>
            <w:r w:rsidR="004C1BE2" w:rsidRPr="004C1BE2">
              <w:rPr>
                <w:rFonts w:ascii="Tahoma" w:hAnsi="Tahoma" w:cs="Tahoma"/>
              </w:rPr>
              <w:t>e Coahuila</w:t>
            </w:r>
          </w:p>
          <w:p w14:paraId="7B5239CA" w14:textId="25A0533E" w:rsidR="00687851" w:rsidRPr="004C1BE2" w:rsidRDefault="00687851" w:rsidP="00687851">
            <w:pPr>
              <w:jc w:val="both"/>
              <w:rPr>
                <w:rFonts w:ascii="Tahoma" w:hAnsi="Tahoma" w:cs="Tahoma"/>
              </w:rPr>
            </w:pPr>
            <w:r w:rsidRPr="004C1BE2">
              <w:rPr>
                <w:rFonts w:ascii="Tahoma" w:hAnsi="Tahoma" w:cs="Tahoma"/>
              </w:rPr>
              <w:t xml:space="preserve">Período: </w:t>
            </w:r>
            <w:r w:rsidR="004C1BE2" w:rsidRPr="004C1BE2">
              <w:rPr>
                <w:rFonts w:ascii="Tahoma" w:hAnsi="Tahoma" w:cs="Tahoma"/>
              </w:rPr>
              <w:t>Proceso Electoral 2023</w:t>
            </w:r>
          </w:p>
          <w:p w14:paraId="0D19D453" w14:textId="4A906FED" w:rsidR="0089555F" w:rsidRPr="004C1BE2" w:rsidRDefault="00687851" w:rsidP="00552D21">
            <w:pPr>
              <w:jc w:val="both"/>
              <w:rPr>
                <w:rFonts w:ascii="Tahoma" w:hAnsi="Tahoma" w:cs="Tahoma"/>
              </w:rPr>
            </w:pPr>
            <w:r w:rsidRPr="004C1BE2">
              <w:rPr>
                <w:rFonts w:ascii="Tahoma" w:hAnsi="Tahoma" w:cs="Tahoma"/>
              </w:rPr>
              <w:t xml:space="preserve">Cargo </w:t>
            </w:r>
            <w:r w:rsidR="004C1BE2" w:rsidRPr="004C1BE2">
              <w:rPr>
                <w:rFonts w:ascii="Tahoma" w:hAnsi="Tahoma" w:cs="Tahoma"/>
              </w:rPr>
              <w:t xml:space="preserve">Consejero </w:t>
            </w:r>
            <w:r w:rsidR="004C1BE2">
              <w:rPr>
                <w:rFonts w:ascii="Tahoma" w:hAnsi="Tahoma" w:cs="Tahoma"/>
              </w:rPr>
              <w:t>D</w:t>
            </w:r>
            <w:r w:rsidR="004C1BE2" w:rsidRPr="004C1BE2">
              <w:rPr>
                <w:rFonts w:ascii="Tahoma" w:hAnsi="Tahoma" w:cs="Tahoma"/>
              </w:rPr>
              <w:t xml:space="preserve">el Comité Municipal Electoral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BF39" w14:textId="77777777" w:rsidR="00F65C37" w:rsidRDefault="00F65C37" w:rsidP="00527FC7">
      <w:pPr>
        <w:spacing w:after="0" w:line="240" w:lineRule="auto"/>
      </w:pPr>
      <w:r>
        <w:separator/>
      </w:r>
    </w:p>
  </w:endnote>
  <w:endnote w:type="continuationSeparator" w:id="0">
    <w:p w14:paraId="3E84920C" w14:textId="77777777" w:rsidR="00F65C37" w:rsidRDefault="00F65C3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1432" w14:textId="77777777" w:rsidR="00F65C37" w:rsidRDefault="00F65C37" w:rsidP="00527FC7">
      <w:pPr>
        <w:spacing w:after="0" w:line="240" w:lineRule="auto"/>
      </w:pPr>
      <w:r>
        <w:separator/>
      </w:r>
    </w:p>
  </w:footnote>
  <w:footnote w:type="continuationSeparator" w:id="0">
    <w:p w14:paraId="08304C0F" w14:textId="77777777" w:rsidR="00F65C37" w:rsidRDefault="00F65C3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9765">
    <w:abstractNumId w:val="7"/>
  </w:num>
  <w:num w:numId="2" w16cid:durableId="386883402">
    <w:abstractNumId w:val="7"/>
  </w:num>
  <w:num w:numId="3" w16cid:durableId="113210389">
    <w:abstractNumId w:val="6"/>
  </w:num>
  <w:num w:numId="4" w16cid:durableId="870338875">
    <w:abstractNumId w:val="5"/>
  </w:num>
  <w:num w:numId="5" w16cid:durableId="743642870">
    <w:abstractNumId w:val="2"/>
  </w:num>
  <w:num w:numId="6" w16cid:durableId="1616250936">
    <w:abstractNumId w:val="3"/>
  </w:num>
  <w:num w:numId="7" w16cid:durableId="1449545907">
    <w:abstractNumId w:val="4"/>
  </w:num>
  <w:num w:numId="8" w16cid:durableId="2061395222">
    <w:abstractNumId w:val="1"/>
  </w:num>
  <w:num w:numId="9" w16cid:durableId="7789890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A43E4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33C27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1BE2"/>
    <w:rsid w:val="004E72A3"/>
    <w:rsid w:val="004F5CBA"/>
    <w:rsid w:val="00505CEA"/>
    <w:rsid w:val="00527FC7"/>
    <w:rsid w:val="00541F5D"/>
    <w:rsid w:val="00552D21"/>
    <w:rsid w:val="0055309F"/>
    <w:rsid w:val="00584927"/>
    <w:rsid w:val="005876F2"/>
    <w:rsid w:val="005A148D"/>
    <w:rsid w:val="005A25DC"/>
    <w:rsid w:val="005A723D"/>
    <w:rsid w:val="005B37FE"/>
    <w:rsid w:val="005E2CC5"/>
    <w:rsid w:val="00622EAA"/>
    <w:rsid w:val="006302B4"/>
    <w:rsid w:val="00656AFB"/>
    <w:rsid w:val="00657567"/>
    <w:rsid w:val="006651E9"/>
    <w:rsid w:val="006740E6"/>
    <w:rsid w:val="00687851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3E82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0A87"/>
    <w:rsid w:val="0091120B"/>
    <w:rsid w:val="009440D1"/>
    <w:rsid w:val="00947B64"/>
    <w:rsid w:val="00971A60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572A2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2B64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65C37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B0F2A2D3-7FFC-436B-B6C0-556830DC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2026-03-21T05:17:00Z</cp:lastPrinted>
  <dcterms:created xsi:type="dcterms:W3CDTF">2026-03-30T18:39:00Z</dcterms:created>
  <dcterms:modified xsi:type="dcterms:W3CDTF">2026-06-03T17:23:00Z</dcterms:modified>
</cp:coreProperties>
</file>